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68170" cy="1852295"/>
                <wp:effectExtent l="0" t="0" r="0" b="0"/>
                <wp:wrapNone/>
                <wp:docPr id="1" name="Obrázek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7680" cy="1851840"/>
                        </a:xfrm>
                      </wpg:grpSpPr>
                      <wpg:grpSp>
                        <wpg:cNvGrpSpPr/>
                        <wpg:grpSpPr>
                          <a:xfrm>
                            <a:off x="0" y="429840"/>
                            <a:ext cx="1867680" cy="1309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67680" cy="1201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04" h="7660">
                                  <a:moveTo>
                                    <a:pt x="0" y="1322"/>
                                  </a:moveTo>
                                  <a:cubicBezTo>
                                    <a:pt x="3321" y="0"/>
                                    <a:pt x="7656" y="2645"/>
                                    <a:pt x="10977" y="1322"/>
                                  </a:cubicBezTo>
                                  <a:lnTo>
                                    <a:pt x="13003" y="6336"/>
                                  </a:lnTo>
                                  <a:cubicBezTo>
                                    <a:pt x="9681" y="7659"/>
                                    <a:pt x="5346" y="5013"/>
                                    <a:pt x="2025" y="6336"/>
                                  </a:cubicBez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5800" y="92880"/>
                              <a:ext cx="1760400" cy="1216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758240" cy="119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59a9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" y="17640"/>
                                <a:ext cx="1758240" cy="119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0b529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98160" y="0"/>
                            <a:ext cx="211320" cy="946800"/>
                          </a:xfrm>
                        </wpg:grpSpPr>
                        <wpg:grpSp>
                          <wpg:cNvGrpSpPr/>
                          <wpg:grpSpPr>
                            <a:xfrm>
                              <a:off x="11520" y="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000"/>
                                <a:ext cx="200160" cy="70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586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9288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720"/>
                                <a:ext cx="200160" cy="70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6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297440" y="1378080"/>
                            <a:ext cx="417960" cy="473760"/>
                          </a:xfrm>
                        </wpg:grpSpPr>
                        <wps:wsp>
                          <wps:cNvSpPr/>
                          <wps:spPr>
                            <a:xfrm>
                              <a:off x="145800" y="156600"/>
                              <a:ext cx="214560" cy="243720"/>
                            </a:xfrm>
                            <a:prstGeom prst="ellipse">
                              <a:avLst/>
                            </a:prstGeom>
                            <a:solidFill>
                              <a:srgbClr val="c7e2fa">
                                <a:alpha val="9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69280" y="0"/>
                              <a:ext cx="127080" cy="14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8640" y="210600"/>
                              <a:ext cx="69120" cy="7884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2920"/>
                              <a:ext cx="111600" cy="12456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2640" y="84240"/>
                              <a:ext cx="97920" cy="1087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7200" y="36000"/>
                              <a:ext cx="49680" cy="5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1400" y="414360"/>
                              <a:ext cx="48960" cy="558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2560" y="365040"/>
                              <a:ext cx="95400" cy="1087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93480" y="1380600"/>
                            <a:ext cx="409680" cy="460440"/>
                          </a:xfrm>
                        </wpg:grpSpPr>
                        <wps:wsp>
                          <wps:cNvSpPr/>
                          <wps:spPr>
                            <a:xfrm>
                              <a:off x="166320" y="157320"/>
                              <a:ext cx="176400" cy="200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7560" y="0"/>
                              <a:ext cx="104040" cy="120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" y="208080"/>
                              <a:ext cx="57240" cy="64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31920"/>
                              <a:ext cx="90000" cy="1029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3800" y="97560"/>
                              <a:ext cx="79920" cy="889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1880" y="32760"/>
                              <a:ext cx="39960" cy="46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2200" y="414720"/>
                              <a:ext cx="40680" cy="45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31560" y="360720"/>
                              <a:ext cx="78120" cy="889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2" style="position:absolute;margin-left:394.6pt;margin-top:579.3pt;width:147.05pt;height:145.8pt" coordorigin="7892,11586" coordsize="2941,2916">
                <v:group id="shape_0" style="position:absolute;left:7892;top:12263;width:2941;height:2063">
                  <v:group id="shape_0" style="position:absolute;left:7980;top:12409;width:2772;height:1916"/>
                </v:group>
                <v:group id="shape_0" style="position:absolute;left:8519;top:11586;width:333;height:1491">
                  <v:group id="shape_0" style="position:absolute;left:8537;top:11586;width:315;height:1344"/>
                  <v:group id="shape_0" style="position:absolute;left:8519;top:11732;width:315;height:1345"/>
                </v:group>
                <v:group id="shape_0" style="position:absolute;left:9935;top:13756;width:658;height:746">
                  <v:oval id="shape_0" fillcolor="#c7e2fa" stroked="f" style="position:absolute;left:10165;top:14003;width:337;height:383">
                    <w10:wrap type="none"/>
                    <v:fill o:detectmouseclick="t" type="solid" color2="#381d05" opacity="0.89"/>
                    <v:stroke color="#3465a4" joinstyle="round" endcap="flat"/>
                  </v:oval>
                  <v:oval id="shape_0" fillcolor="#c7e2fa" stroked="f" style="position:absolute;left:10359;top:13756;width:199;height:23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49;top:14088;width:108;height:123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35;top:14265;width:175;height:195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034;top:13889;width:153;height:17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230;top:13813;width:77;height:88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142;top:14409;width:76;height:87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443;top:14331;width:149;height:170">
                    <w10:wrap type="none"/>
                    <v:fill o:detectmouseclick="t" type="solid" color2="#381d05"/>
                    <v:stroke color="#3465a4" joinstyle="round" endcap="flat"/>
                  </v:oval>
                </v:group>
                <v:group id="shape_0" style="position:absolute;left:9929;top:13760;width:645;height:725">
                  <v:oval id="shape_0" fillcolor="white" stroked="f" style="position:absolute;left:10191;top:14008;width:277;height:315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366;top:13760;width:163;height:18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50;top:14088;width:89;height:101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29;top:14283;width:141;height:161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045;top:13914;width:125;height:13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231;top:13812;width:62;height:72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153;top:14413;width:63;height:71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451;top:14328;width:122;height:139">
                    <w10:wrap type="none"/>
                    <v:fill o:detectmouseclick="t" type="solid" color2="black"/>
                    <v:stroke color="#3465a4" joinstyle="round" endcap="flat"/>
                  </v:oval>
                </v:group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2819400</wp:posOffset>
                </wp:positionH>
                <wp:positionV relativeFrom="paragraph">
                  <wp:posOffset>1438275</wp:posOffset>
                </wp:positionV>
                <wp:extent cx="3975735" cy="3172460"/>
                <wp:effectExtent l="0" t="0" r="0" b="0"/>
                <wp:wrapNone/>
                <wp:docPr id="2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20" cy="317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Cover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ONLINE KURZ </w:t>
                            </w:r>
                            <w:r>
                              <w:rPr>
                                <w:rFonts w:eastAsia="Times New Roman" w:cs="Arial"/>
                                <w:b/>
                                <w:caps/>
                                <w:color w:val="0F6FC6"/>
                                <w:spacing w:val="65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</w:rPr>
                              <w:t xml:space="preserve">ZÁKON PŘITAŽLIVOSTI </w:t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32"/>
                                <w:szCs w:val="32"/>
                              </w:rPr>
                              <w:t xml:space="preserve">PRACOVNÍ  LIST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  <w:t>Kouč Pavla Heřmanovská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ubtitleCover"/>
                              <w:spacing w:before="0" w:after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stroked="f" style="position:absolute;margin-left:222pt;margin-top:113.25pt;width:312.95pt;height:249.7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leCover"/>
                        <w:jc w:val="center"/>
                        <w:rPr/>
                      </w:pP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ONLINE KURZ </w:t>
                      </w:r>
                      <w:r>
                        <w:rPr>
                          <w:rFonts w:eastAsia="Times New Roman" w:cs="Arial"/>
                          <w:b/>
                          <w:caps/>
                          <w:color w:val="0F6FC6"/>
                          <w:spacing w:val="65"/>
                          <w:kern w:val="2"/>
                          <w:sz w:val="40"/>
                          <w:szCs w:val="40"/>
                          <w:lang w:val="en-US" w:eastAsia="en-US" w:bidi="ar-SA"/>
                        </w:rPr>
                        <w:t xml:space="preserve">ZÁKON PŘITAŽLIVOSTI </w:t>
                      </w:r>
                    </w:p>
                    <w:p>
                      <w:pPr>
                        <w:pStyle w:val="Obsahrmce"/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>
                          <w:rFonts w:cs="Arial"/>
                          <w:color w:val="0F6FC6"/>
                          <w:sz w:val="32"/>
                          <w:szCs w:val="32"/>
                        </w:rPr>
                        <w:t xml:space="preserve">PRACOVNÍ  LIST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  <w:t>Kouč Pavla Heřmanovská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ubtitleCover"/>
                        <w:spacing w:before="0" w:after="2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dpis2"/>
        <w:rPr/>
      </w:pPr>
      <w:r>
        <w:rPr>
          <w:rFonts w:cs="Arial"/>
          <w:b/>
          <w:color w:val="0000FF"/>
          <w:sz w:val="40"/>
          <w:szCs w:val="40"/>
        </w:rPr>
        <w:t>4. VCIŤTE SE</w:t>
      </w:r>
      <w:r>
        <w:rPr>
          <w:rFonts w:cs="Arial"/>
          <w:b/>
          <w:color w:val="0F6FC6"/>
          <w:sz w:val="40"/>
          <w:szCs w:val="40"/>
        </w:rPr>
        <w:t xml:space="preserve"> </w:t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Web"/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ascii="Arial" w:hAnsi="Arial"/>
          <w:sz w:val="32"/>
          <w:szCs w:val="32"/>
        </w:rPr>
        <w:t>Úkol na dnešní den:</w:t>
      </w:r>
    </w:p>
    <w:p>
      <w:pPr>
        <w:pStyle w:val="NormalWeb"/>
        <w:rPr>
          <w:rFonts w:ascii="Arial" w:hAnsi="Arial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</w:pPr>
      <w:r>
        <w:rPr>
          <w:rStyle w:val="Strong"/>
          <w:rFonts w:eastAsia="Times New Roman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Napište si detailní scénář toho, po čem toužíte. Pište, jako by to už bylo uskutečněno a jako byste oslavovali pocit vítězství.</w:t>
      </w:r>
    </w:p>
    <w:p>
      <w:pPr>
        <w:pStyle w:val="NormalWeb"/>
        <w:rPr>
          <w:rFonts w:ascii="Arial" w:hAnsi="Arial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</w:pPr>
      <w:r>
        <w:rPr>
          <w:rStyle w:val="Strong"/>
          <w:rFonts w:eastAsia="Times New Roman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Vžijte se do toho. Vnímejte to, prožívejte to. Použijte detaily, mějte radost, užívejte si to. Prociťte vzrušení z reality té scény.</w:t>
      </w:r>
    </w:p>
    <w:p>
      <w:pPr>
        <w:pStyle w:val="NormalWeb"/>
        <w:rPr>
          <w:rFonts w:ascii="Arial" w:hAnsi="Arial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</w:pPr>
      <w:r>
        <w:rPr>
          <w:rStyle w:val="Strong"/>
          <w:rFonts w:eastAsia="Times New Roman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Např.</w:t>
      </w:r>
    </w:p>
    <w:p>
      <w:pPr>
        <w:pStyle w:val="NormalWeb"/>
        <w:rPr/>
      </w:pPr>
      <w:r>
        <w:rPr>
          <w:rStyle w:val="Strong"/>
          <w:rFonts w:eastAsia="Times New Roman" w:ascii="Arial" w:hAnsi="Arial"/>
          <w:b w:val="false"/>
          <w:bCs w:val="false"/>
          <w:i/>
          <w:iCs/>
          <w:color w:val="auto"/>
          <w:kern w:val="0"/>
          <w:sz w:val="28"/>
          <w:szCs w:val="28"/>
          <w:lang w:val="cs-CZ" w:eastAsia="cs-CZ" w:bidi="ar-SA"/>
        </w:rPr>
        <w:t xml:space="preserve">Cítím se kouzelně a požehnaně. Právě jsem dostal na účet </w:t>
      </w:r>
      <w:r>
        <w:rPr>
          <w:rStyle w:val="Strong"/>
          <w:rFonts w:eastAsia="Times New Roman" w:cs="Times New Roman" w:ascii="Arial" w:hAnsi="Arial"/>
          <w:b w:val="false"/>
          <w:bCs w:val="false"/>
          <w:i/>
          <w:iCs/>
          <w:color w:val="auto"/>
          <w:kern w:val="0"/>
          <w:sz w:val="28"/>
          <w:szCs w:val="28"/>
          <w:lang w:val="cs-CZ" w:eastAsia="cs-CZ" w:bidi="ar-SA"/>
        </w:rPr>
        <w:t>první platbu</w:t>
      </w:r>
      <w:r>
        <w:rPr>
          <w:rStyle w:val="Strong"/>
          <w:rFonts w:eastAsia="Times New Roman" w:ascii="Arial" w:hAnsi="Arial"/>
          <w:b w:val="false"/>
          <w:bCs w:val="false"/>
          <w:i/>
          <w:iCs/>
          <w:color w:val="auto"/>
          <w:kern w:val="0"/>
          <w:sz w:val="28"/>
          <w:szCs w:val="28"/>
          <w:lang w:val="cs-CZ" w:eastAsia="cs-CZ" w:bidi="ar-SA"/>
        </w:rPr>
        <w:t xml:space="preserve"> za moje služby, které nabízím ve své vlastní živnosti. Klient mi poslal poděkování emailem, protože je </w:t>
      </w:r>
      <w:r>
        <w:rPr>
          <w:rStyle w:val="Strong"/>
          <w:rFonts w:eastAsia="Times New Roman" w:cs="Times New Roman" w:ascii="Arial" w:hAnsi="Arial"/>
          <w:b w:val="false"/>
          <w:bCs w:val="false"/>
          <w:i/>
          <w:iCs/>
          <w:color w:val="auto"/>
          <w:kern w:val="0"/>
          <w:sz w:val="28"/>
          <w:szCs w:val="28"/>
          <w:lang w:val="cs-CZ" w:eastAsia="cs-CZ" w:bidi="ar-SA"/>
        </w:rPr>
        <w:t xml:space="preserve">více než </w:t>
      </w:r>
      <w:r>
        <w:rPr>
          <w:rStyle w:val="Strong"/>
          <w:rFonts w:eastAsia="Times New Roman" w:ascii="Arial" w:hAnsi="Arial"/>
          <w:b w:val="false"/>
          <w:bCs w:val="false"/>
          <w:i/>
          <w:iCs/>
          <w:color w:val="auto"/>
          <w:kern w:val="0"/>
          <w:sz w:val="28"/>
          <w:szCs w:val="28"/>
          <w:lang w:val="cs-CZ" w:eastAsia="cs-CZ" w:bidi="ar-SA"/>
        </w:rPr>
        <w:t xml:space="preserve">spokojený. Je to absolutně super, jsem šťastný a skáču radostí jako malý kluk! Těším se na </w:t>
      </w:r>
      <w:r>
        <w:rPr>
          <w:rStyle w:val="Strong"/>
          <w:rFonts w:eastAsia="Times New Roman" w:ascii="Arial" w:hAnsi="Arial"/>
          <w:b w:val="false"/>
          <w:bCs w:val="false"/>
          <w:i/>
          <w:iCs/>
          <w:color w:val="auto"/>
          <w:kern w:val="0"/>
          <w:sz w:val="28"/>
          <w:szCs w:val="28"/>
          <w:lang w:val="cs-CZ" w:eastAsia="cs-CZ" w:bidi="ar-SA"/>
        </w:rPr>
        <w:t xml:space="preserve">další </w:t>
      </w:r>
      <w:r>
        <w:rPr>
          <w:rStyle w:val="Strong"/>
          <w:rFonts w:eastAsia="Times New Roman" w:ascii="Arial" w:hAnsi="Arial"/>
          <w:b w:val="false"/>
          <w:bCs w:val="false"/>
          <w:i/>
          <w:iCs/>
          <w:color w:val="auto"/>
          <w:kern w:val="0"/>
          <w:sz w:val="28"/>
          <w:szCs w:val="28"/>
          <w:lang w:val="cs-CZ" w:eastAsia="cs-CZ" w:bidi="ar-SA"/>
        </w:rPr>
        <w:t>nové klien</w:t>
      </w:r>
      <w:r>
        <w:rPr>
          <w:rStyle w:val="Strong"/>
          <w:rFonts w:eastAsia="Times New Roman" w:cs="Times New Roman" w:ascii="Arial" w:hAnsi="Arial"/>
          <w:b w:val="false"/>
          <w:bCs w:val="false"/>
          <w:i/>
          <w:iCs/>
          <w:color w:val="auto"/>
          <w:kern w:val="0"/>
          <w:sz w:val="28"/>
          <w:szCs w:val="28"/>
          <w:lang w:val="cs-CZ" w:eastAsia="cs-CZ" w:bidi="ar-SA"/>
        </w:rPr>
        <w:t>ty.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eastAsia="Times New Roman" w:cs="Arial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eastAsia="Times New Roman" w:cs="Arial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Style w:val="Strong"/>
          <w:rFonts w:ascii="Arial" w:hAnsi="Arial" w:eastAsia="Times New Roman" w:cs="Arial"/>
          <w:b w:val="false"/>
          <w:b w:val="false"/>
          <w:bCs w:val="false"/>
          <w:color w:val="auto"/>
          <w:kern w:val="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lang w:val="cs-CZ" w:eastAsia="cs-CZ" w:bidi="ar-SA"/>
        </w:rPr>
      </w:r>
    </w:p>
    <w:p>
      <w:pPr>
        <w:pStyle w:val="NormalWeb"/>
        <w:tabs>
          <w:tab w:val="clear" w:pos="720"/>
          <w:tab w:val="left" w:pos="8470" w:leader="underscore"/>
        </w:tabs>
        <w:rPr>
          <w:rStyle w:val="Strong"/>
          <w:rFonts w:ascii="Arial" w:hAnsi="Arial" w:eastAsia="Times New Roman" w:cs="Arial"/>
          <w:b w:val="false"/>
          <w:b w:val="false"/>
          <w:bCs w:val="false"/>
          <w:color w:val="auto"/>
          <w:kern w:val="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lang w:val="cs-CZ" w:eastAsia="cs-CZ" w:bidi="ar-SA"/>
        </w:rPr>
      </w:r>
    </w:p>
    <w:p>
      <w:pPr>
        <w:pStyle w:val="NormalWeb"/>
        <w:rPr/>
      </w:pPr>
      <w:r>
        <w:rPr>
          <w:rStyle w:val="Strong"/>
          <w:rFonts w:ascii="Arial" w:hAnsi="Arial"/>
          <w:sz w:val="32"/>
          <w:szCs w:val="32"/>
        </w:rPr>
        <w:t xml:space="preserve">Úkol na </w:t>
      </w:r>
      <w:r>
        <w:rPr>
          <w:rStyle w:val="Strong"/>
          <w:rFonts w:eastAsia="Times New Roman" w:cs="Times New Roman" w:ascii="Arial" w:hAnsi="Arial"/>
          <w:b/>
          <w:bCs/>
          <w:color w:val="auto"/>
          <w:kern w:val="0"/>
          <w:sz w:val="32"/>
          <w:szCs w:val="32"/>
          <w:lang w:val="cs-CZ" w:eastAsia="cs-CZ" w:bidi="ar-SA"/>
        </w:rPr>
        <w:t>další</w:t>
      </w:r>
      <w:r>
        <w:rPr>
          <w:rStyle w:val="Strong"/>
          <w:rFonts w:ascii="Arial" w:hAnsi="Arial"/>
          <w:sz w:val="32"/>
          <w:szCs w:val="32"/>
        </w:rPr>
        <w:t xml:space="preserve"> d</w:t>
      </w:r>
      <w:r>
        <w:rPr>
          <w:rStyle w:val="Strong"/>
          <w:rFonts w:eastAsia="Times New Roman" w:cs="Times New Roman" w:ascii="Arial" w:hAnsi="Arial"/>
          <w:b/>
          <w:bCs/>
          <w:color w:val="auto"/>
          <w:kern w:val="0"/>
          <w:sz w:val="32"/>
          <w:szCs w:val="32"/>
          <w:lang w:val="cs-CZ" w:eastAsia="cs-CZ" w:bidi="ar-SA"/>
        </w:rPr>
        <w:t>ny</w:t>
      </w:r>
      <w:r>
        <w:rPr>
          <w:rStyle w:val="Strong"/>
          <w:rFonts w:ascii="Arial" w:hAnsi="Arial"/>
          <w:sz w:val="32"/>
          <w:szCs w:val="32"/>
        </w:rPr>
        <w:t>:</w:t>
      </w:r>
    </w:p>
    <w:p>
      <w:pPr>
        <w:pStyle w:val="NormalWeb"/>
        <w:rPr/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 xml:space="preserve">Pravidelně choďte ven na čerstvý vzduch a dýchejte. Dýchání zvyšuje energii, která </w:t>
      </w:r>
      <w:r>
        <w:rPr>
          <w:rStyle w:val="Strong"/>
          <w:rFonts w:eastAsia="Times New Roman" w:cs="Times New Roman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 xml:space="preserve">vám </w:t>
      </w:r>
      <w:r>
        <w:rPr>
          <w:rStyle w:val="Strong"/>
          <w:rFonts w:ascii="Arial" w:hAnsi="Arial"/>
          <w:b w:val="false"/>
          <w:bCs w:val="false"/>
          <w:sz w:val="28"/>
          <w:szCs w:val="28"/>
        </w:rPr>
        <w:t xml:space="preserve">pomáhá dosáhnout úspěchů. </w:t>
      </w:r>
      <w:r>
        <w:rPr>
          <w:rStyle w:val="Strong"/>
          <w:rFonts w:eastAsia="Times New Roman" w:cs="Times New Roman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VZDUCH JE ENERGIE</w:t>
      </w:r>
      <w:r>
        <w:rPr>
          <w:rStyle w:val="Strong"/>
          <w:rFonts w:ascii="Arial" w:hAnsi="Arial"/>
          <w:b w:val="false"/>
          <w:bCs w:val="false"/>
          <w:sz w:val="28"/>
          <w:szCs w:val="28"/>
        </w:rPr>
        <w:t xml:space="preserve"> a taky kouzlo, které dokáže </w:t>
      </w:r>
      <w:r>
        <w:rPr>
          <w:rStyle w:val="Strong"/>
          <w:rFonts w:eastAsia="Times New Roman" w:cs="Times New Roman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VDECHNOUT ŽIVOT</w:t>
      </w:r>
      <w:r>
        <w:rPr>
          <w:rStyle w:val="Strong"/>
          <w:rFonts w:ascii="Arial" w:hAnsi="Arial"/>
          <w:b w:val="false"/>
          <w:bCs w:val="false"/>
          <w:sz w:val="28"/>
          <w:szCs w:val="28"/>
        </w:rPr>
        <w:t xml:space="preserve"> do </w:t>
      </w:r>
      <w:r>
        <w:rPr>
          <w:rStyle w:val="Strong"/>
          <w:rFonts w:eastAsia="Times New Roman" w:cs="Times New Roman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vašeho</w:t>
      </w:r>
      <w:r>
        <w:rPr>
          <w:rStyle w:val="Strong"/>
          <w:rFonts w:ascii="Arial" w:hAnsi="Arial"/>
          <w:b w:val="false"/>
          <w:bCs w:val="false"/>
          <w:sz w:val="28"/>
          <w:szCs w:val="28"/>
        </w:rPr>
        <w:t xml:space="preserve"> teoretického záměru. </w:t>
      </w:r>
    </w:p>
    <w:p>
      <w:pPr>
        <w:pStyle w:val="NormalWeb"/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ascii="Arial" w:hAnsi="Arial"/>
          <w:sz w:val="32"/>
          <w:szCs w:val="32"/>
        </w:rPr>
        <w:t>Odpovězte si na otázky:</w:t>
      </w:r>
    </w:p>
    <w:p>
      <w:pPr>
        <w:pStyle w:val="NormalWeb"/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Za které tři věci z vašeho života jste nejvíce vděční?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Na co se ve vašem životě můžete zaměřit, aby to ve vás vyvolalo pocity vděku a radosti?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Style w:val="Strong"/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Web"/>
        <w:rPr>
          <w:rStyle w:val="Strong"/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Web"/>
        <w:rPr>
          <w:rStyle w:val="Strong"/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Web"/>
        <w:rPr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Web"/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Za co jste ve svém životě momentálně vděční? Co konkrétně vás naplňuje vděkem? Jak se díky tomu cítíte?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Z čeho se momentálně ve svém životě radujete? Co to konkrétně je, co vás naplňuje radostí? Jak se díky tomu cítíte?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Style w:val="Strong"/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/>
      </w:r>
    </w:p>
    <w:p>
      <w:pPr>
        <w:pStyle w:val="NormalWeb"/>
        <w:rPr/>
      </w:pPr>
      <w:r>
        <w:rPr>
          <w:rFonts w:cs="Arial" w:ascii="Arial" w:hAnsi="Arial"/>
          <w:b/>
          <w:bCs/>
          <w:sz w:val="32"/>
          <w:szCs w:val="32"/>
        </w:rPr>
        <w:t xml:space="preserve">Prostor pro váš vlastní náhled, reakce a uvědomění: </w:t>
      </w:r>
    </w:p>
    <w:p>
      <w:pPr>
        <w:pStyle w:val="NormalWeb"/>
        <w:rPr/>
      </w:pPr>
      <w:r>
        <w:rPr>
          <w:rFonts w:cs="Arial" w:ascii="Arial" w:hAnsi="Arial"/>
          <w:b/>
          <w:bCs/>
          <w:sz w:val="32"/>
          <w:szCs w:val="32"/>
        </w:rPr>
        <w:t>Co</w:t>
      </w:r>
      <w:r>
        <w:rPr>
          <w:rFonts w:cs="Arial" w:ascii="Arial" w:hAnsi="Arial"/>
          <w:b/>
          <w:bCs/>
          <w:sz w:val="32"/>
          <w:szCs w:val="32"/>
        </w:rPr>
        <w:t xml:space="preserve"> js</w:t>
      </w:r>
      <w:r>
        <w:rPr>
          <w:rFonts w:eastAsia="Times New Roman" w:cs="Arial" w:ascii="Arial" w:hAnsi="Arial"/>
          <w:b/>
          <w:bCs/>
          <w:color w:val="auto"/>
          <w:kern w:val="0"/>
          <w:sz w:val="32"/>
          <w:szCs w:val="32"/>
          <w:lang w:val="cs-CZ" w:eastAsia="cs-CZ" w:bidi="ar-SA"/>
        </w:rPr>
        <w:t>te</w:t>
      </w:r>
      <w:r>
        <w:rPr>
          <w:rFonts w:cs="Arial" w:ascii="Arial" w:hAnsi="Arial"/>
          <w:b/>
          <w:bCs/>
          <w:sz w:val="32"/>
          <w:szCs w:val="32"/>
        </w:rPr>
        <w:t xml:space="preserve"> si díky této lekci uvědomili? V čem vám byla přínosná?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cs-CZ"/>
        </w:rPr>
        <w:t>Gratuluji vám k dokončení pracovního listu. Jen tak dál!</w:t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8310" cy="164465"/>
                <wp:effectExtent l="0" t="0" r="0" b="0"/>
                <wp:wrapNone/>
                <wp:docPr id="4" name="Obrázek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1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4" stroked="f" style="position:absolute;margin-left:538.8pt;margin-top:12.6pt;width:35.2pt;height:12.8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1185" cy="651510"/>
                <wp:effectExtent l="0" t="0" r="0" b="0"/>
                <wp:wrapNone/>
                <wp:docPr id="6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65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stroked="f" style="position:absolute;margin-left:183.3pt;margin-top:3.8pt;width:246.45pt;height:51.2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1185" cy="651510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65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5" stroked="f" style="position:absolute;margin-left:183.3pt;margin-top:3.8pt;width:246.45pt;height:51.2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1185" cy="651510"/>
                <wp:effectExtent l="0" t="0" r="0" b="0"/>
                <wp:wrapNone/>
                <wp:docPr id="10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65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6" stroked="f" style="position:absolute;margin-left:183.3pt;margin-top:3.8pt;width:246.45pt;height:51.2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5315" cy="347980"/>
                <wp:effectExtent l="0" t="0" r="0" b="0"/>
                <wp:wrapNone/>
                <wp:docPr id="12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0" cy="34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7" stroked="f" style="position:absolute;margin-left:610.85pt;margin-top:7.85pt;width:48.35pt;height:27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1185" cy="201295"/>
                <wp:effectExtent l="0" t="0" r="0" b="0"/>
                <wp:wrapNone/>
                <wp:docPr id="14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20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8" stroked="f" style="position:absolute;margin-left:183.3pt;margin-top:41.2pt;width:246.45pt;height:15.7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1295" cy="625475"/>
                <wp:effectExtent l="0" t="0" r="0" b="0"/>
                <wp:wrapNone/>
                <wp:docPr id="16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62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9" stroked="f" style="position:absolute;margin-left:610.85pt;margin-top:22.1pt;width:15.75pt;height:49.1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6060" cy="4445"/>
                <wp:effectExtent l="0" t="0" r="0" b="0"/>
                <wp:wrapNone/>
                <wp:docPr id="18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0" cy="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0" stroked="f" style="position:absolute;margin-left:-107pt;margin-top:215.75pt;width:17.7pt;height:0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6060" cy="4445"/>
                <wp:effectExtent l="0" t="0" r="0" b="0"/>
                <wp:wrapNone/>
                <wp:docPr id="20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0" cy="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1" stroked="f" style="position:absolute;margin-left:-107pt;margin-top:215.75pt;width:17.7pt;height:0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3705" cy="752475"/>
                <wp:effectExtent l="0" t="0" r="0" b="0"/>
                <wp:wrapNone/>
                <wp:docPr id="22" name="Obrázek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80" cy="75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2" stroked="f" style="position:absolute;margin-left:538.85pt;margin-top:109.3pt;width:34.05pt;height:59.1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3682365</wp:posOffset>
                </wp:positionH>
                <wp:positionV relativeFrom="paragraph">
                  <wp:posOffset>2736215</wp:posOffset>
                </wp:positionV>
                <wp:extent cx="1809750" cy="1954530"/>
                <wp:effectExtent l="0" t="0" r="0" b="0"/>
                <wp:wrapNone/>
                <wp:docPr id="24" name="Obrázek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000" cy="19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3" stroked="f" style="position:absolute;margin-left:289.95pt;margin-top:215.45pt;width:142.4pt;height:153.8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4970" cy="1047115"/>
                <wp:effectExtent l="0" t="0" r="0" b="0"/>
                <wp:wrapNone/>
                <wp:docPr id="26" name="Obrázek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00" cy="104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5" stroked="f" style="position:absolute;margin-left:538.8pt;margin-top:8.9pt;width:31pt;height:82.3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8"/>
          <w:szCs w:val="28"/>
          <w:lang w:val="cs-CZ"/>
        </w:rPr>
        <w:t>20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en-US" w:bidi="hi-IN"/>
        </w:rPr>
        <w:t>20</w:t>
      </w:r>
      <w:r>
        <w:rPr>
          <w:rFonts w:cs="Arial" w:ascii="Arial" w:hAnsi="Arial"/>
          <w:sz w:val="28"/>
          <w:szCs w:val="28"/>
          <w:lang w:val="cs-CZ"/>
        </w:rPr>
        <w:t xml:space="preserve"> © Pavla Heřmanovská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3705" cy="752475"/>
                <wp:effectExtent l="0" t="0" r="0" b="0"/>
                <wp:wrapNone/>
                <wp:docPr id="28" name="Obrázek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80" cy="75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0" stroked="f" style="position:absolute;margin-left:538.85pt;margin-top:109.3pt;width:34.05pt;height:59.1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3682365</wp:posOffset>
                </wp:positionH>
                <wp:positionV relativeFrom="paragraph">
                  <wp:posOffset>2066925</wp:posOffset>
                </wp:positionV>
                <wp:extent cx="1809750" cy="4445"/>
                <wp:effectExtent l="0" t="0" r="0" b="0"/>
                <wp:wrapNone/>
                <wp:docPr id="30" name="Obrázek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000" cy="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1" stroked="f" style="position:absolute;margin-left:289.95pt;margin-top:162.75pt;width:142.4pt;height:0.2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1185" cy="651510"/>
                <wp:effectExtent l="0" t="0" r="0" b="0"/>
                <wp:wrapNone/>
                <wp:docPr id="32" name="Obrázek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65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6" stroked="f" style="position:absolute;margin-left:183.3pt;margin-top:3.8pt;width:246.45pt;height:51.2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5315" cy="347980"/>
                <wp:effectExtent l="0" t="0" r="0" b="0"/>
                <wp:wrapNone/>
                <wp:docPr id="34" name="Obrázek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0" cy="34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7" stroked="f" style="position:absolute;margin-left:610.85pt;margin-top:7.85pt;width:48.35pt;height:27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1185" cy="201295"/>
                <wp:effectExtent l="0" t="0" r="0" b="0"/>
                <wp:wrapNone/>
                <wp:docPr id="36" name="Obrázek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20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8" stroked="f" style="position:absolute;margin-left:183.3pt;margin-top:41.2pt;width:246.45pt;height:15.7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8310" cy="164465"/>
                <wp:effectExtent l="0" t="0" r="0" b="0"/>
                <wp:wrapNone/>
                <wp:docPr id="38" name="Obrázek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1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2" stroked="f" style="position:absolute;margin-left:538.8pt;margin-top:12.6pt;width:35.2pt;height:12.8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4970" cy="1047115"/>
                <wp:effectExtent l="0" t="0" r="0" b="0"/>
                <wp:wrapNone/>
                <wp:docPr id="40" name="Obrázek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00" cy="104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3" stroked="f" style="position:absolute;margin-left:538.8pt;margin-top:8.9pt;width:31pt;height:82.3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1295" cy="625475"/>
                <wp:effectExtent l="0" t="0" r="0" b="0"/>
                <wp:wrapNone/>
                <wp:docPr id="42" name="Obrázek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62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9" stroked="f" style="position:absolute;margin-left:610.85pt;margin-top:22.1pt;width:15.75pt;height:49.1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004D6C"/>
      </w:pBdr>
      <w:jc w:val="right"/>
      <w:rPr/>
    </w:pPr>
    <w:hyperlink r:id="rId1">
      <w:r>
        <w:rPr>
          <w:rStyle w:val="Internetovodkaz"/>
          <w:rFonts w:ascii="Arial" w:hAnsi="Arial"/>
        </w:rPr>
        <w:t>www.pavlahermanovska.cz</w:t>
      </w:r>
    </w:hyperlink>
    <w:r>
      <w:rPr>
        <w:rStyle w:val="Internetovodkaz"/>
        <w:rFonts w:ascii="Arial" w:hAnsi="Arial"/>
      </w:rPr>
      <w:t xml:space="preserve"> </w:t>
    </w:r>
  </w:p>
  <w:p>
    <w:pPr>
      <w:pStyle w:val="Zpat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004D6C"/>
      </w:pBdr>
      <w:ind w:left="5040" w:right="0" w:hanging="0"/>
      <w:jc w:val="center"/>
      <w:rPr/>
    </w:pPr>
    <w:r>
      <w:rPr>
        <w:rFonts w:ascii="Arial" w:hAnsi="Arial"/>
        <w:color w:val="04617B"/>
        <w:sz w:val="32"/>
        <w:szCs w:val="32"/>
      </w:rPr>
      <w:t xml:space="preserve">  </w:t>
    </w:r>
    <w:r>
      <w:rPr>
        <w:rFonts w:ascii="Arial" w:hAnsi="Arial"/>
        <w:color w:val="04617B"/>
        <w:sz w:val="32"/>
        <w:szCs w:val="32"/>
      </w:rPr>
      <w:t xml:space="preserve">ONLINE KURZ ZÁKON PŘITAŽLIVOSTI 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2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hi-IN"/>
    </w:rPr>
  </w:style>
  <w:style w:type="paragraph" w:styleId="Nadpis2">
    <w:name w:val="Heading 2"/>
    <w:basedOn w:val="Nadpis6"/>
    <w:next w:val="Normal"/>
    <w:qFormat/>
    <w:pPr>
      <w:jc w:val="center"/>
      <w:outlineLvl w:val="1"/>
    </w:pPr>
    <w:rPr>
      <w:rFonts w:ascii="Arial" w:hAnsi="Arial"/>
      <w:color w:val="073763"/>
    </w:rPr>
  </w:style>
  <w:style w:type="paragraph" w:styleId="Nadpis3">
    <w:name w:val="Heading 3"/>
    <w:basedOn w:val="Nadpis6"/>
    <w:next w:val="Normal"/>
    <w:qFormat/>
    <w:pPr>
      <w:spacing w:before="200" w:after="200"/>
      <w:ind w:left="1440" w:right="0" w:hanging="0"/>
      <w:jc w:val="right"/>
      <w:outlineLvl w:val="2"/>
    </w:pPr>
    <w:rPr>
      <w:sz w:val="36"/>
      <w:szCs w:val="36"/>
    </w:rPr>
  </w:style>
  <w:style w:type="paragraph" w:styleId="Nadpis4">
    <w:name w:val="Heading 4"/>
    <w:basedOn w:val="Normal"/>
    <w:next w:val="Normal"/>
    <w:qFormat/>
    <w:pPr>
      <w:spacing w:lineRule="auto" w:line="240" w:before="0" w:after="400"/>
      <w:ind w:left="1440" w:right="0" w:hanging="0"/>
      <w:outlineLvl w:val="3"/>
    </w:pPr>
    <w:rPr>
      <w:color w:val="7D9532"/>
      <w:sz w:val="32"/>
    </w:rPr>
  </w:style>
  <w:style w:type="paragraph" w:styleId="Nadpis6">
    <w:name w:val="Heading 6"/>
    <w:basedOn w:val="Normal"/>
    <w:next w:val="Normal"/>
    <w:qFormat/>
    <w:pPr>
      <w:keepNext w:val="true"/>
      <w:spacing w:lineRule="auto" w:line="240" w:before="0" w:after="0"/>
      <w:outlineLvl w:val="5"/>
    </w:pPr>
    <w:rPr>
      <w:color w:val="03485B"/>
      <w:sz w:val="60"/>
      <w:lang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Arial" w:hAnsi="Arial" w:cs="Times New Roman"/>
      <w:color w:val="073763"/>
      <w:sz w:val="60"/>
      <w:lang w:bidi="ar-SA"/>
    </w:rPr>
  </w:style>
  <w:style w:type="character" w:styleId="Heading3Char">
    <w:name w:val="Heading 3 Char"/>
    <w:basedOn w:val="DefaultParagraphFont"/>
    <w:qFormat/>
    <w:rPr>
      <w:rFonts w:eastAsia="Times New Roman" w:cs="Times New Roman"/>
      <w:color w:val="03485B"/>
      <w:sz w:val="36"/>
      <w:szCs w:val="36"/>
      <w:lang w:bidi="ar-SA"/>
    </w:rPr>
  </w:style>
  <w:style w:type="character" w:styleId="Heading4Char">
    <w:name w:val="Heading 4 Char"/>
    <w:basedOn w:val="DefaultParagraphFont"/>
    <w:qFormat/>
    <w:rPr>
      <w:rFonts w:cs="Times New Roman"/>
      <w:color w:val="7D9532"/>
      <w:sz w:val="32"/>
    </w:rPr>
  </w:style>
  <w:style w:type="character" w:styleId="Heading6Char">
    <w:name w:val="Heading 6 Char"/>
    <w:basedOn w:val="DefaultParagraphFont"/>
    <w:qFormat/>
    <w:rPr>
      <w:rFonts w:ascii="Times New Roman" w:hAnsi="Times New Roman" w:cs="Times New Roman"/>
      <w:color w:val="03485B"/>
      <w:sz w:val="60"/>
      <w:lang w:bidi="ar-SA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BalloonTextChar">
    <w:name w:val="Balloon Text Char"/>
    <w:basedOn w:val="DefaultParagraphFont"/>
    <w:qFormat/>
    <w:rPr>
      <w:rFonts w:ascii="Tahoma" w:hAnsi="Tahoma" w:cs="Mangal"/>
      <w:sz w:val="14"/>
      <w:szCs w:val="14"/>
    </w:rPr>
  </w:style>
  <w:style w:type="character" w:styleId="HeaderChar">
    <w:name w:val="Header Char"/>
    <w:basedOn w:val="DefaultParagraphFont"/>
    <w:qFormat/>
    <w:rPr>
      <w:rFonts w:cs="Times New Roman"/>
    </w:rPr>
  </w:style>
  <w:style w:type="character" w:styleId="FooterChar">
    <w:name w:val="Footer Char"/>
    <w:basedOn w:val="DefaultParagraphFont"/>
    <w:qFormat/>
    <w:rPr>
      <w:rFonts w:cs="Times New Roman"/>
    </w:rPr>
  </w:style>
  <w:style w:type="character" w:styleId="NoSpacingChar">
    <w:name w:val="No Spacing Char"/>
    <w:basedOn w:val="DefaultParagraphFont"/>
    <w:qFormat/>
    <w:rPr>
      <w:rFonts w:cs="Times New Roman"/>
      <w:sz w:val="22"/>
      <w:szCs w:val="22"/>
      <w:lang w:val="en-US" w:eastAsia="ja-JP" w:bidi="ar-SA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ovodkaz">
    <w:name w:val="Internetový odkaz"/>
    <w:basedOn w:val="DefaultParagraphFont"/>
    <w:rPr>
      <w:rFonts w:cs="Times New Roman"/>
      <w:color w:val="0000FF"/>
      <w:u w:val="single"/>
    </w:rPr>
  </w:style>
  <w:style w:type="character" w:styleId="Zdraznn">
    <w:name w:val="Zdůraznění"/>
    <w:basedOn w:val="DefaultParagraphFont"/>
    <w:qFormat/>
    <w:rPr>
      <w:rFonts w:cs="Times New Roman"/>
      <w:i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TitleCover">
    <w:name w:val="Title Cover"/>
    <w:basedOn w:val="Normal"/>
    <w:next w:val="Normal"/>
    <w:qFormat/>
    <w:pPr>
      <w:keepNext w:val="true"/>
      <w:keepLines/>
      <w:spacing w:lineRule="atLeast" w:line="720" w:before="0" w:after="240"/>
      <w:jc w:val="right"/>
    </w:pPr>
    <w:rPr>
      <w:rFonts w:ascii="Arial" w:hAnsi="Arial"/>
      <w:b/>
      <w:caps/>
      <w:color w:val="03485B"/>
      <w:spacing w:val="65"/>
      <w:kern w:val="2"/>
      <w:sz w:val="40"/>
      <w:szCs w:val="40"/>
      <w:lang w:bidi="ar-SA"/>
    </w:rPr>
  </w:style>
  <w:style w:type="paragraph" w:styleId="SubtitleCover">
    <w:name w:val="Subtitle Cover"/>
    <w:basedOn w:val="TitleCover"/>
    <w:next w:val="Normal"/>
    <w:qFormat/>
    <w:pPr/>
    <w:rPr>
      <w:sz w:val="32"/>
      <w:szCs w:val="32"/>
    </w:rPr>
  </w:style>
  <w:style w:type="paragraph" w:styleId="TabName">
    <w:name w:val="Tab Name"/>
    <w:basedOn w:val="Normal"/>
    <w:qFormat/>
    <w:pPr>
      <w:spacing w:lineRule="auto" w:line="240" w:before="0" w:after="0"/>
      <w:ind w:left="113" w:right="113" w:hanging="0"/>
      <w:jc w:val="center"/>
    </w:pPr>
    <w:rPr>
      <w:rFonts w:ascii="Arial" w:hAnsi="Arial"/>
      <w:color w:val="C7E2FA"/>
      <w:sz w:val="32"/>
      <w:szCs w:val="32"/>
      <w:lang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auto" w:line="240" w:before="0" w:after="400"/>
    </w:pPr>
    <w:rPr>
      <w:color w:val="7D9532"/>
      <w:sz w:val="32"/>
    </w:rPr>
  </w:style>
  <w:style w:type="paragraph" w:styleId="1Spine">
    <w:name w:val="1&quot; Spine"/>
    <w:basedOn w:val="Normal"/>
    <w:qFormat/>
    <w:pPr>
      <w:spacing w:lineRule="auto" w:line="240" w:before="0" w:after="0"/>
      <w:jc w:val="center"/>
    </w:pPr>
    <w:rPr>
      <w:b/>
      <w:color w:val="03485B"/>
      <w:sz w:val="44"/>
      <w:szCs w:val="44"/>
    </w:rPr>
  </w:style>
  <w:style w:type="paragraph" w:styleId="15Spine">
    <w:name w:val="1.5&quot; Spine"/>
    <w:basedOn w:val="Normal"/>
    <w:qFormat/>
    <w:pPr>
      <w:spacing w:lineRule="auto" w:line="240" w:before="0" w:after="0"/>
      <w:jc w:val="center"/>
    </w:pPr>
    <w:rPr>
      <w:b/>
      <w:color w:val="03485B"/>
      <w:sz w:val="48"/>
      <w:szCs w:val="48"/>
    </w:rPr>
  </w:style>
  <w:style w:type="paragraph" w:styleId="2Spine">
    <w:name w:val="2&quot; Spine"/>
    <w:basedOn w:val="Normal"/>
    <w:qFormat/>
    <w:pPr>
      <w:spacing w:lineRule="auto" w:line="240" w:before="0" w:after="0"/>
      <w:jc w:val="center"/>
    </w:pPr>
    <w:rPr>
      <w:b/>
      <w:color w:val="03485B"/>
      <w:sz w:val="56"/>
      <w:szCs w:val="56"/>
    </w:rPr>
  </w:style>
  <w:style w:type="paragraph" w:styleId="3Spine">
    <w:name w:val="3&quot; Spine"/>
    <w:basedOn w:val="Normal"/>
    <w:qFormat/>
    <w:pPr>
      <w:spacing w:lineRule="auto" w:line="240" w:before="0" w:after="0"/>
      <w:jc w:val="center"/>
    </w:pPr>
    <w:rPr>
      <w:b/>
      <w:color w:val="03485B"/>
      <w:sz w:val="64"/>
      <w:szCs w:val="64"/>
    </w:rPr>
  </w:style>
  <w:style w:type="paragraph" w:styleId="NoSpacing">
    <w:name w:val="No Spacing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vlahermanovska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TS010274254</Template>
  <TotalTime>409</TotalTime>
  <Application>LibreOffice/6.4.7.2$Windows_X86_64 LibreOffice_project/639b8ac485750d5696d7590a72ef1b496725cfb5</Application>
  <Pages>5</Pages>
  <Words>342</Words>
  <Characters>1613</Characters>
  <CharactersWithSpaces>2173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2015-04-20T11:42:00Z</dcterms:created>
  <dc:creator>Ines Maric</dc:creator>
  <dc:description/>
  <dc:language>cs-CZ</dc:language>
  <cp:lastModifiedBy/>
  <cp:lastPrinted>2008-09-09T14:02:00Z</cp:lastPrinted>
  <dcterms:modified xsi:type="dcterms:W3CDTF">2021-01-05T09:04:12Z</dcterms:modified>
  <cp:revision>46</cp:revision>
  <dc:subject/>
  <dc:title>E-Book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TC102742549990</vt:lpwstr>
  </property>
</Properties>
</file>